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C9F1" w14:textId="77777777" w:rsidR="00925F36" w:rsidRDefault="00707940" w:rsidP="0070794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T.C.</w:t>
      </w:r>
    </w:p>
    <w:p w14:paraId="59863FE9" w14:textId="77777777" w:rsidR="00E51746" w:rsidRDefault="00707940" w:rsidP="0070794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 ESKİŞEHİR OSMANGAZİ ÜNİVERSİTESİ 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FEN</w:t>
      </w: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 xml:space="preserve"> FAKÜLTESİ </w:t>
      </w:r>
    </w:p>
    <w:p w14:paraId="3AEB0D79" w14:textId="4CF7CD27" w:rsidR="00707940" w:rsidRPr="00707940" w:rsidRDefault="00707940" w:rsidP="0070794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PEDAGOJİK FORMASYON EĞİTİMİ</w:t>
      </w:r>
    </w:p>
    <w:p w14:paraId="6670BC83" w14:textId="77777777" w:rsidR="00707940" w:rsidRDefault="00707940" w:rsidP="0070794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2023-2024 ÖĞRETİM YILI GÜZ DÖNEMİ DERS PLANI</w:t>
      </w:r>
    </w:p>
    <w:p w14:paraId="7D2832F0" w14:textId="77777777" w:rsidR="00E51746" w:rsidRPr="00707940" w:rsidRDefault="00E51746" w:rsidP="0070794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0DFCDA77" w14:textId="49DC7CAA" w:rsidR="00707940" w:rsidRPr="00707940" w:rsidRDefault="00707940" w:rsidP="003F65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  <w:r w:rsidR="0097102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3. Yarıyıl (Güz Dönemi)</w:t>
      </w:r>
    </w:p>
    <w:tbl>
      <w:tblPr>
        <w:tblW w:w="919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619"/>
        <w:gridCol w:w="934"/>
        <w:gridCol w:w="1427"/>
        <w:gridCol w:w="855"/>
        <w:gridCol w:w="989"/>
      </w:tblGrid>
      <w:tr w:rsidR="00707940" w:rsidRPr="00707940" w14:paraId="4FC50DE6" w14:textId="77777777" w:rsidTr="0097102E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55B7C9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786878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4CA440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46113A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Uygulamalı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0FC014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488938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97102E" w:rsidRPr="00707940" w14:paraId="19E35D33" w14:textId="77777777" w:rsidTr="0097102E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B30140" w14:textId="4F9BF8B1" w:rsidR="0097102E" w:rsidRPr="00707940" w:rsidRDefault="0097102E" w:rsidP="00971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821017001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43E624" w14:textId="05943AE9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İlke ve Yöntemleri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AE0D083" w14:textId="0363E9C4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AC1ED6" w14:textId="2B0BC1DF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27CB49" w14:textId="7D194E4B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4AE9DAA" w14:textId="4EDD7B9F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97102E" w:rsidRPr="00707940" w14:paraId="43094E75" w14:textId="77777777" w:rsidTr="0097102E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E2C799" w14:textId="21DC5DA7" w:rsidR="0097102E" w:rsidRDefault="0097102E" w:rsidP="0097102E">
            <w:pPr>
              <w:rPr>
                <w:rFonts w:ascii="Helvetica" w:hAnsi="Helvetica" w:cs="Helvetica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821017002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0FEE01" w14:textId="48C03543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Yönetimi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2A89C2" w14:textId="3CF6BE42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F3B8CF" w14:textId="60EDBD72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B05B52B" w14:textId="1B89A598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03EF8A" w14:textId="0AA27045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97102E" w:rsidRPr="00707940" w14:paraId="49276457" w14:textId="77777777" w:rsidTr="0097102E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B2A38" w14:textId="77777777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0F8522" w14:textId="77777777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731437" w14:textId="6C1B86CA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B3190" w14:textId="77777777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0921E6" w14:textId="132AD8AC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66646C" w14:textId="082B4EC7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</w:tbl>
    <w:p w14:paraId="07414709" w14:textId="77777777" w:rsidR="003F6554" w:rsidRDefault="00707940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</w:p>
    <w:p w14:paraId="6E4EC72F" w14:textId="73AEEF5F" w:rsidR="00707940" w:rsidRPr="00707940" w:rsidRDefault="0097102E" w:rsidP="003F65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4. Yarıyıl (Bahar Dönemi)</w:t>
      </w:r>
    </w:p>
    <w:tbl>
      <w:tblPr>
        <w:tblW w:w="919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612"/>
        <w:gridCol w:w="934"/>
        <w:gridCol w:w="1427"/>
        <w:gridCol w:w="855"/>
        <w:gridCol w:w="988"/>
      </w:tblGrid>
      <w:tr w:rsidR="00707940" w:rsidRPr="00707940" w14:paraId="2D59CBFA" w14:textId="77777777" w:rsidTr="00925F36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3C48A3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B8B14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D34D65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4CC7F9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Uygulamalı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A082B6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C33F23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707940" w:rsidRPr="00707940" w14:paraId="2C1393C2" w14:textId="77777777" w:rsidTr="00925F36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F2FA61" w14:textId="77777777" w:rsidR="00707940" w:rsidRPr="00707940" w:rsidRDefault="00925F36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Helvetica" w:hAnsi="Helvetica" w:cs="Helvetica"/>
              </w:rPr>
              <w:t>821018001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C3CCB" w14:textId="66415EBD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Eğitime Giriş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35249E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CA9850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229E0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4D571C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925F36" w:rsidRPr="00707940" w14:paraId="29DA346B" w14:textId="77777777" w:rsidTr="00925F36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183101" w14:textId="77777777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821018002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1C9754" w14:textId="6904519D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Psikolojisi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E6528D" w14:textId="77777777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9A752" w14:textId="77777777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949BD4" w14:textId="77777777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2ADFD9" w14:textId="77777777" w:rsidR="00925F36" w:rsidRPr="00707940" w:rsidRDefault="00925F36" w:rsidP="00925F3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97102E" w:rsidRPr="00707940" w14:paraId="599A1E71" w14:textId="77777777" w:rsidTr="00925F36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894D09" w14:textId="77777777" w:rsidR="0097102E" w:rsidRPr="00925F36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05D37F3" w14:textId="57CF75C7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3382B6A" w14:textId="43BF4912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E63596" w14:textId="38A87D22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6A27830" w14:textId="1CB3298A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1E998DC" w14:textId="4F21E5C6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</w:tbl>
    <w:p w14:paraId="66D0C432" w14:textId="77777777" w:rsidR="003F6554" w:rsidRPr="00707940" w:rsidRDefault="003F6554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7203AA92" w14:textId="6D726DC6" w:rsidR="00707940" w:rsidRPr="00707940" w:rsidRDefault="0097102E" w:rsidP="003F65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5. Yarıyıl (Güz Dönemi)</w:t>
      </w:r>
    </w:p>
    <w:tbl>
      <w:tblPr>
        <w:tblW w:w="919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3612"/>
        <w:gridCol w:w="934"/>
        <w:gridCol w:w="1427"/>
        <w:gridCol w:w="855"/>
        <w:gridCol w:w="988"/>
      </w:tblGrid>
      <w:tr w:rsidR="00707940" w:rsidRPr="00707940" w14:paraId="27B716EE" w14:textId="77777777" w:rsidTr="0097102E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39F46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1FA33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185218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1214D9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Uygulamalı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B6902A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C57219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97102E" w:rsidRPr="00707940" w14:paraId="1AA969C0" w14:textId="77777777" w:rsidTr="0097102E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F76707" w14:textId="08924693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821017003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3844B7" w14:textId="37713C51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Eğitimde Ölçme ve Değerlendirme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CB12421" w14:textId="0EDE2936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2C3E560" w14:textId="7BDFA6CC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43501F" w14:textId="4E0EEA6D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656A3D" w14:textId="2D443D6D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97102E" w:rsidRPr="00707940" w14:paraId="0BA6F402" w14:textId="77777777" w:rsidTr="0097102E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C49473" w14:textId="18778296" w:rsidR="0097102E" w:rsidRDefault="0097102E" w:rsidP="0097102E">
            <w:pPr>
              <w:spacing w:after="0" w:line="480" w:lineRule="auto"/>
              <w:rPr>
                <w:rFonts w:ascii="Helvetica" w:hAnsi="Helvetica" w:cs="Helvetica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821017004</w:t>
            </w: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87FE381" w14:textId="35288B53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Teknolojileri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D47C300" w14:textId="21E03F74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510A980" w14:textId="32EF055B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434673" w14:textId="16AD4116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F29767" w14:textId="0FA6B858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97102E" w:rsidRPr="00707940" w14:paraId="4ECDE186" w14:textId="77777777" w:rsidTr="0097102E">
        <w:tc>
          <w:tcPr>
            <w:tcW w:w="13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3AB52A6" w14:textId="77777777" w:rsidR="0097102E" w:rsidRPr="00925F36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8E58B0" w14:textId="332F705E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5ED1C20" w14:textId="09B7F66A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45CB658" w14:textId="3587AB12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CC02B8" w14:textId="30FA029D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49121E4" w14:textId="61CCE7AB" w:rsidR="0097102E" w:rsidRPr="00707940" w:rsidRDefault="0097102E" w:rsidP="0097102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</w:tbl>
    <w:p w14:paraId="185800FB" w14:textId="77777777" w:rsid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</w:p>
    <w:p w14:paraId="032A5370" w14:textId="6B9AB813" w:rsidR="00707940" w:rsidRPr="00707940" w:rsidRDefault="00E66662" w:rsidP="003F655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lastRenderedPageBreak/>
        <w:t>6. Yarıyıl (Bahar Dönemi)</w:t>
      </w:r>
    </w:p>
    <w:tbl>
      <w:tblPr>
        <w:tblW w:w="919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613"/>
        <w:gridCol w:w="934"/>
        <w:gridCol w:w="1427"/>
        <w:gridCol w:w="855"/>
        <w:gridCol w:w="988"/>
      </w:tblGrid>
      <w:tr w:rsidR="00707940" w:rsidRPr="00707940" w14:paraId="117B1E1E" w14:textId="77777777" w:rsidTr="00E66662"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CF9049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Ders Kodu</w:t>
            </w:r>
          </w:p>
        </w:tc>
        <w:tc>
          <w:tcPr>
            <w:tcW w:w="36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DEF485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78565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A564C1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Uygulamalı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1743FD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980EC4" w14:textId="77777777" w:rsidR="00707940" w:rsidRPr="00707940" w:rsidRDefault="00707940" w:rsidP="0070794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E66662" w:rsidRPr="00707940" w14:paraId="2B4247CD" w14:textId="77777777" w:rsidTr="00E66662"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3F1F1E" w14:textId="24E86FA8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821018003</w:t>
            </w:r>
          </w:p>
        </w:tc>
        <w:tc>
          <w:tcPr>
            <w:tcW w:w="36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F99A0E7" w14:textId="14C72319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ve Özel Eğitim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BECA69" w14:textId="022973A1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967E7CD" w14:textId="0B458B9B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2346C26" w14:textId="060981EC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025F559" w14:textId="35C9DF37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66662" w:rsidRPr="00707940" w14:paraId="4E5CF6C8" w14:textId="77777777" w:rsidTr="00E66662"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0AD8A80" w14:textId="3D17EE99" w:rsidR="00E66662" w:rsidRPr="00925F36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821018004</w:t>
            </w:r>
          </w:p>
        </w:tc>
        <w:tc>
          <w:tcPr>
            <w:tcW w:w="36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A6EFBF" w14:textId="4246331A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Öğretim Yöntemleri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B484269" w14:textId="795FFE56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E289B30" w14:textId="72AD27F1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6D644EB" w14:textId="77E24EBF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1EEC53" w14:textId="3FF3DB84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66662" w:rsidRPr="00707940" w14:paraId="11F59131" w14:textId="77777777" w:rsidTr="00E66662">
        <w:tc>
          <w:tcPr>
            <w:tcW w:w="1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CAF1B6D" w14:textId="77777777" w:rsidR="00E66662" w:rsidRPr="00925F36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BBFD4F" w14:textId="5F3BE862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F1C24C" w14:textId="184EED77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B7CE86" w14:textId="26F8BD5B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17AE0B1" w14:textId="2F851EB5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98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20AC35D" w14:textId="20F7C6A5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</w:tbl>
    <w:p w14:paraId="00154914" w14:textId="77777777" w:rsidR="00E66662" w:rsidRDefault="00707940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</w:t>
      </w:r>
    </w:p>
    <w:p w14:paraId="7459BD1C" w14:textId="59634BA6" w:rsidR="00E66662" w:rsidRDefault="00E66662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. Yarıyıl (Güz Dönemi)</w:t>
      </w:r>
    </w:p>
    <w:tbl>
      <w:tblPr>
        <w:tblW w:w="919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3619"/>
        <w:gridCol w:w="934"/>
        <w:gridCol w:w="1427"/>
        <w:gridCol w:w="855"/>
        <w:gridCol w:w="989"/>
      </w:tblGrid>
      <w:tr w:rsidR="00E66662" w:rsidRPr="00707940" w14:paraId="02C5C1B1" w14:textId="77777777" w:rsidTr="00E211E1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9B9C80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CFBAA3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37B46A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111F00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Uygulamalı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DF0A55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9C35B9" w14:textId="77777777" w:rsidR="00E66662" w:rsidRPr="00707940" w:rsidRDefault="00E66662" w:rsidP="00E211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E66662" w:rsidRPr="00707940" w14:paraId="39693616" w14:textId="77777777" w:rsidTr="00E211E1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7A461B7" w14:textId="4829E0BE" w:rsidR="00E66662" w:rsidRPr="00707940" w:rsidRDefault="00E66662" w:rsidP="00E66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5F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821017005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458F15" w14:textId="1D23045B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Öğretmenlik Uygulaması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F8F153D" w14:textId="4C395581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F2E7B55" w14:textId="4E920AAE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3E523B" w14:textId="53B0A6BA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2E57FEC" w14:textId="3AF90E87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66662" w:rsidRPr="00707940" w14:paraId="3E106FD1" w14:textId="77777777" w:rsidTr="00E211E1">
        <w:tc>
          <w:tcPr>
            <w:tcW w:w="13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FFEA9E" w14:textId="77777777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D8A437" w14:textId="77777777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9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208C59" w14:textId="463C59E2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B51F46" w14:textId="01C6C99E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DC4D4" w14:textId="7D7424A8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8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F4D15C" w14:textId="3C46F97A" w:rsidR="00E66662" w:rsidRPr="00707940" w:rsidRDefault="00E66662" w:rsidP="00E666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7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</w:tbl>
    <w:p w14:paraId="02EFC52F" w14:textId="77777777" w:rsidR="00E66662" w:rsidRDefault="00E66662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64FCA0BA" w14:textId="77777777" w:rsidR="00E66662" w:rsidRDefault="00E66662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34D3D4E8" w14:textId="77777777" w:rsidR="00E66662" w:rsidRDefault="00E66662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2CB62B97" w14:textId="77777777" w:rsidR="00E66662" w:rsidRDefault="00E66662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14D339AA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4C553D0F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0C0690A8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4EDF10D0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11D97EEB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2EC815C4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74E80575" w14:textId="77777777" w:rsidR="00E51746" w:rsidRDefault="00E51746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14:paraId="55EFB463" w14:textId="436C4C41" w:rsidR="00707940" w:rsidRPr="00707940" w:rsidRDefault="00707940" w:rsidP="003F6554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lastRenderedPageBreak/>
        <w:t>PEDAGOJİK FORMASYONLA İLGİLİ SIKÇA SORULAN SORULAR</w:t>
      </w:r>
    </w:p>
    <w:p w14:paraId="67E82124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1. Pedagojik Formasyon eğitimine başlamak için dilekçe vermek gerekiyor mu?</w:t>
      </w:r>
    </w:p>
    <w:p w14:paraId="4F4C407D" w14:textId="77777777" w:rsidR="00707940" w:rsidRPr="00707940" w:rsidRDefault="00707940" w:rsidP="007079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 EVET</w:t>
      </w:r>
    </w:p>
    <w:p w14:paraId="3B52D028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2. Pedagojik Formasyon eğitiminden vazgeçmek için dilekçe vermek gerekiyor mu?</w:t>
      </w:r>
    </w:p>
    <w:p w14:paraId="730852B7" w14:textId="77777777" w:rsidR="00707940" w:rsidRPr="00707940" w:rsidRDefault="00707940" w:rsidP="007079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EVET</w:t>
      </w:r>
    </w:p>
    <w:p w14:paraId="215A1B90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3. Pedagojik Formasyon eğitimi için verilmesi gereken dilekçe hangi adrese gönderilecek?</w:t>
      </w:r>
    </w:p>
    <w:p w14:paraId="18E01824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fen.ogrisl@tm.ogu.edu.tr </w:t>
      </w:r>
    </w:p>
    <w:p w14:paraId="680AD2BA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4. Pedagojik Formasyon eğitimine ilişkin bilgi ve formlara nereden ulaşabilirim?</w:t>
      </w:r>
    </w:p>
    <w:p w14:paraId="02430583" w14:textId="77777777" w:rsidR="00707940" w:rsidRDefault="00D454F7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  <w:r w:rsidRPr="00D454F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https://www.ogu.edu.tr/Icerik/Index/47/fen-fakultesi</w:t>
      </w:r>
    </w:p>
    <w:p w14:paraId="60372132" w14:textId="77777777" w:rsidR="00707940" w:rsidRPr="00707940" w:rsidRDefault="00707940" w:rsidP="00707940">
      <w:pPr>
        <w:shd w:val="clear" w:color="auto" w:fill="FFFFFF"/>
        <w:spacing w:after="15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5. Pedagojik Formasyon dersleri genel not ortalamasına katılıyor mu?</w:t>
      </w:r>
    </w:p>
    <w:p w14:paraId="3E015442" w14:textId="77777777" w:rsidR="00707940" w:rsidRPr="00707940" w:rsidRDefault="00707940" w:rsidP="0070794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EVET</w:t>
      </w:r>
    </w:p>
    <w:p w14:paraId="540A3155" w14:textId="77777777" w:rsidR="00707940" w:rsidRPr="00707940" w:rsidRDefault="00707940" w:rsidP="003F6554">
      <w:pPr>
        <w:shd w:val="clear" w:color="auto" w:fill="FFFFFF"/>
        <w:spacing w:after="15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70794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 </w:t>
      </w:r>
    </w:p>
    <w:sectPr w:rsidR="00707940" w:rsidRPr="0070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AA"/>
    <w:rsid w:val="002B59FC"/>
    <w:rsid w:val="002F0502"/>
    <w:rsid w:val="003F6554"/>
    <w:rsid w:val="00707940"/>
    <w:rsid w:val="007262A2"/>
    <w:rsid w:val="008C64AA"/>
    <w:rsid w:val="00925F36"/>
    <w:rsid w:val="0097102E"/>
    <w:rsid w:val="00C41077"/>
    <w:rsid w:val="00D454F7"/>
    <w:rsid w:val="00E51746"/>
    <w:rsid w:val="00E66662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8706"/>
  <w15:chartTrackingRefBased/>
  <w15:docId w15:val="{C1195BF4-ECF6-48C2-B9E0-5FE8F2F6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ublish-date">
    <w:name w:val="publish-date"/>
    <w:basedOn w:val="VarsaylanParagrafYazTipi"/>
    <w:rsid w:val="00707940"/>
  </w:style>
  <w:style w:type="paragraph" w:styleId="NormalWeb">
    <w:name w:val="Normal (Web)"/>
    <w:basedOn w:val="Normal"/>
    <w:uiPriority w:val="99"/>
    <w:semiHidden/>
    <w:unhideWhenUsed/>
    <w:rsid w:val="007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94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07940"/>
    <w:rPr>
      <w:color w:val="0000FF"/>
      <w:u w:val="single"/>
    </w:rPr>
  </w:style>
  <w:style w:type="paragraph" w:customStyle="1" w:styleId="content-info">
    <w:name w:val="content-info"/>
    <w:basedOn w:val="Normal"/>
    <w:rsid w:val="007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2C2C2"/>
                <w:right w:val="none" w:sz="0" w:space="0" w:color="auto"/>
              </w:divBdr>
            </w:div>
            <w:div w:id="1766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75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2C2C2"/>
                <w:right w:val="none" w:sz="0" w:space="0" w:color="auto"/>
              </w:divBdr>
            </w:div>
            <w:div w:id="1760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FENPC</dc:creator>
  <cp:keywords/>
  <dc:description/>
  <cp:lastModifiedBy>Uğur Gökhan İŞSEVER</cp:lastModifiedBy>
  <cp:revision>7</cp:revision>
  <dcterms:created xsi:type="dcterms:W3CDTF">2023-09-04T10:46:00Z</dcterms:created>
  <dcterms:modified xsi:type="dcterms:W3CDTF">2023-09-25T09:32:00Z</dcterms:modified>
</cp:coreProperties>
</file>